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BA60F0">
        <w:rPr>
          <w:rFonts w:ascii="Times New Roman" w:hAnsi="Times New Roman"/>
          <w:b/>
          <w:sz w:val="20"/>
          <w:szCs w:val="20"/>
        </w:rPr>
        <w:t>юридические</w:t>
      </w:r>
      <w:r w:rsidR="00BA60F0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C02F0C" w:rsidRDefault="0029647B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29647B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АКТУАЛЬНЫЕ ВОПРОСЫ РАЗВИТИЯ ПРАВОВОЙ ИНФОРМАТИЗАЦИИ </w:t>
      </w:r>
    </w:p>
    <w:p w:rsidR="005D2D21" w:rsidRPr="005623C5" w:rsidRDefault="0029647B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29647B">
        <w:rPr>
          <w:rStyle w:val="a3"/>
          <w:rFonts w:ascii="Times New Roman" w:hAnsi="Times New Roman"/>
          <w:b/>
          <w:caps/>
          <w:color w:val="002060"/>
          <w:sz w:val="28"/>
        </w:rPr>
        <w:t>В УСЛОВИЯХ ФОРМИРОВАНИЯ ИНФОРМАЦИОННОГО ОБЩЕСТВА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29647B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января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Омск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460DBC" w:rsidRPr="000F7B5D">
        <w:rPr>
          <w:rFonts w:ascii="Times New Roman" w:hAnsi="Times New Roman"/>
          <w:b/>
          <w:sz w:val="20"/>
          <w:szCs w:val="20"/>
        </w:rPr>
        <w:t>ЮР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29647B">
        <w:rPr>
          <w:rFonts w:ascii="Times New Roman" w:hAnsi="Times New Roman"/>
          <w:b/>
          <w:sz w:val="20"/>
          <w:szCs w:val="20"/>
        </w:rPr>
        <w:t>1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29647B">
        <w:rPr>
          <w:rFonts w:ascii="Times New Roman" w:hAnsi="Times New Roman"/>
          <w:b/>
          <w:sz w:val="20"/>
          <w:szCs w:val="20"/>
          <w:u w:val="single"/>
        </w:rPr>
        <w:t>09 января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29647B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460DBC" w:rsidRPr="000F7B5D">
        <w:rPr>
          <w:rFonts w:ascii="Times New Roman" w:hAnsi="Times New Roman"/>
          <w:b/>
          <w:sz w:val="20"/>
          <w:szCs w:val="20"/>
        </w:rPr>
        <w:t>ЮР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29647B">
        <w:rPr>
          <w:rFonts w:ascii="Times New Roman" w:hAnsi="Times New Roman"/>
          <w:b/>
          <w:sz w:val="20"/>
          <w:szCs w:val="20"/>
        </w:rPr>
        <w:t>1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111E3A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111E3A" w:rsidRPr="004010A4">
        <w:rPr>
          <w:rFonts w:ascii="Times New Roman" w:hAnsi="Times New Roman"/>
          <w:b/>
          <w:sz w:val="20"/>
          <w:szCs w:val="20"/>
        </w:rPr>
        <w:t>$</w:t>
      </w:r>
      <w:r w:rsidR="00111E3A">
        <w:rPr>
          <w:rFonts w:ascii="Times New Roman" w:hAnsi="Times New Roman"/>
          <w:b/>
          <w:sz w:val="20"/>
          <w:szCs w:val="20"/>
        </w:rPr>
        <w:t>)</w:t>
      </w:r>
      <w:r w:rsidR="00111E3A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4820FF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7110C5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7110C5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7110C5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11E3A" w:rsidRPr="00111E3A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29647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460DB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ЮР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29647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29647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09 января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29647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1.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Теория и история права и государства.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2.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Уголовное право и криминология.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3.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Уголовный процесс, криминалистика и оперативно-розыскная деятельность.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4.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5.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Административное и гражданское право и процесс.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6.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Конституционное и муниципальное право.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7.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Финансовое право и трудовое право.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8.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Международное частное право.</w:t>
            </w:r>
          </w:p>
          <w:p w:rsidR="00064F4C" w:rsidRPr="00E37159" w:rsidRDefault="00460DBC" w:rsidP="00E37159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9.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AE49A1" w:rsidRPr="00AE49A1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7110C5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A154CE" w:rsidRPr="00E37159" w:rsidRDefault="00A154CE" w:rsidP="00E37159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канд. юр. наук, доцент СГЮА,</w:t>
            </w:r>
          </w:p>
          <w:p w:rsidR="005D2D21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г. Саратов,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A154CE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АСПЕКТЫ ФОРМИРОВАНИЯ ЗАКОНОДАТЕЛЬСТВА ОБ АЭРОПОРТАХ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7110C5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10C5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4820FF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FF" w:rsidRDefault="004820FF">
      <w:pPr>
        <w:spacing w:after="0" w:line="240" w:lineRule="auto"/>
      </w:pPr>
      <w:r>
        <w:separator/>
      </w:r>
    </w:p>
  </w:endnote>
  <w:endnote w:type="continuationSeparator" w:id="0">
    <w:p w:rsidR="004820FF" w:rsidRDefault="0048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4820F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FF" w:rsidRDefault="004820FF">
      <w:pPr>
        <w:spacing w:after="0" w:line="240" w:lineRule="auto"/>
      </w:pPr>
      <w:r>
        <w:separator/>
      </w:r>
    </w:p>
  </w:footnote>
  <w:footnote w:type="continuationSeparator" w:id="0">
    <w:p w:rsidR="004820FF" w:rsidRDefault="00482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0F7B5D"/>
    <w:rsid w:val="00111E3A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9647B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4820FF"/>
    <w:rsid w:val="004961DC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6D33EC"/>
    <w:rsid w:val="007110C5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E39F7"/>
    <w:rsid w:val="009214AD"/>
    <w:rsid w:val="0096193C"/>
    <w:rsid w:val="00966ACD"/>
    <w:rsid w:val="009E4AF0"/>
    <w:rsid w:val="00A154CE"/>
    <w:rsid w:val="00A45653"/>
    <w:rsid w:val="00A67093"/>
    <w:rsid w:val="00A81B36"/>
    <w:rsid w:val="00A90FF8"/>
    <w:rsid w:val="00AD72DF"/>
    <w:rsid w:val="00AE49A1"/>
    <w:rsid w:val="00AE4EB1"/>
    <w:rsid w:val="00B252FC"/>
    <w:rsid w:val="00B26926"/>
    <w:rsid w:val="00B27408"/>
    <w:rsid w:val="00BA60F0"/>
    <w:rsid w:val="00BC3C24"/>
    <w:rsid w:val="00BE5168"/>
    <w:rsid w:val="00C02F0C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56C37-A0FC-4AEA-A526-3420D176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2020-11-26T22:58:00Z</dcterms:created>
  <dcterms:modified xsi:type="dcterms:W3CDTF">2020-11-28T12:44:00Z</dcterms:modified>
</cp:coreProperties>
</file>