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AC6F04" w:rsidRPr="00AC6F04">
        <w:rPr>
          <w:rFonts w:ascii="Times New Roman" w:hAnsi="Times New Roman"/>
          <w:b/>
          <w:sz w:val="20"/>
          <w:szCs w:val="20"/>
        </w:rPr>
        <w:t>технически</w:t>
      </w:r>
      <w:r w:rsidR="00AC6F04">
        <w:rPr>
          <w:rFonts w:ascii="Times New Roman" w:hAnsi="Times New Roman"/>
          <w:b/>
          <w:sz w:val="20"/>
          <w:szCs w:val="20"/>
        </w:rPr>
        <w:t>е и физико-математические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D2D21" w:rsidRPr="005623C5" w:rsidRDefault="004827C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4827C6">
        <w:rPr>
          <w:rStyle w:val="a3"/>
          <w:rFonts w:ascii="Times New Roman" w:hAnsi="Times New Roman"/>
          <w:b/>
          <w:caps/>
          <w:color w:val="002060"/>
          <w:sz w:val="28"/>
        </w:rPr>
        <w:t>НАУКОЕМКИЕ ТЕХНОЛОГИИ И ИНТЕЛЛЕКТУАЛЬНЫЕ СИСТЕМЫ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95D9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="004827C6">
        <w:rPr>
          <w:rFonts w:ascii="Times New Roman" w:hAnsi="Times New Roman"/>
          <w:b/>
          <w:sz w:val="24"/>
          <w:szCs w:val="24"/>
        </w:rPr>
        <w:t>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4827C6">
        <w:rPr>
          <w:rFonts w:ascii="Times New Roman" w:hAnsi="Times New Roman"/>
          <w:b/>
          <w:sz w:val="24"/>
          <w:szCs w:val="24"/>
        </w:rPr>
        <w:t>Таганрог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4827C6">
        <w:rPr>
          <w:rFonts w:ascii="Times New Roman" w:hAnsi="Times New Roman"/>
          <w:b/>
          <w:sz w:val="20"/>
          <w:szCs w:val="20"/>
        </w:rPr>
        <w:t>3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95D9D">
        <w:rPr>
          <w:rFonts w:ascii="Times New Roman" w:hAnsi="Times New Roman"/>
          <w:b/>
          <w:sz w:val="20"/>
          <w:szCs w:val="20"/>
          <w:u w:val="single"/>
        </w:rPr>
        <w:t xml:space="preserve">9 </w:t>
      </w:r>
      <w:r w:rsidR="004827C6">
        <w:rPr>
          <w:rFonts w:ascii="Times New Roman" w:hAnsi="Times New Roman"/>
          <w:b/>
          <w:sz w:val="20"/>
          <w:szCs w:val="20"/>
          <w:u w:val="single"/>
        </w:rPr>
        <w:t>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195D9D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4827C6">
        <w:rPr>
          <w:rFonts w:ascii="Times New Roman" w:hAnsi="Times New Roman"/>
          <w:b/>
          <w:sz w:val="20"/>
          <w:szCs w:val="20"/>
        </w:rPr>
        <w:t>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427844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427844" w:rsidRPr="004010A4">
        <w:rPr>
          <w:rFonts w:ascii="Times New Roman" w:hAnsi="Times New Roman"/>
          <w:b/>
          <w:sz w:val="20"/>
          <w:szCs w:val="20"/>
        </w:rPr>
        <w:t>$</w:t>
      </w:r>
      <w:r w:rsidR="00427844">
        <w:rPr>
          <w:rFonts w:ascii="Times New Roman" w:hAnsi="Times New Roman"/>
          <w:b/>
          <w:sz w:val="20"/>
          <w:szCs w:val="20"/>
        </w:rPr>
        <w:t>)</w:t>
      </w:r>
      <w:r w:rsidR="00427844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971FD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E60288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E60288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E60288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27844" w:rsidRPr="0042784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4827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AC6F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4827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bookmarkStart w:id="0" w:name="_GoBack"/>
            <w:bookmarkEnd w:id="0"/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9 </w:t>
            </w:r>
            <w:r w:rsidR="004827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февраля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1.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Инженерная геометрия и компьютерная графика.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2.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Машиностроение и машиноведение.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3.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 xml:space="preserve">Процессы и машины </w:t>
            </w:r>
            <w:proofErr w:type="spellStart"/>
            <w:r w:rsidRPr="00AC6F04">
              <w:rPr>
                <w:rFonts w:ascii="Times New Roman" w:hAnsi="Times New Roman"/>
                <w:sz w:val="16"/>
                <w:szCs w:val="20"/>
              </w:rPr>
              <w:t>агроинженерных</w:t>
            </w:r>
            <w:proofErr w:type="spellEnd"/>
            <w:r w:rsidRPr="00AC6F04">
              <w:rPr>
                <w:rFonts w:ascii="Times New Roman" w:hAnsi="Times New Roman"/>
                <w:sz w:val="16"/>
                <w:szCs w:val="20"/>
              </w:rPr>
              <w:t xml:space="preserve"> систем.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4.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Авиационная и ракетно-космическая техника.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5.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6.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7.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Металлургия и материаловедение.</w:t>
            </w:r>
          </w:p>
          <w:p w:rsidR="00064F4C" w:rsidRPr="00E37159" w:rsidRDefault="00AC6F04" w:rsidP="00AC6F04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8.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B00DE4" w:rsidRPr="00B00DE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0C2B76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E60288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E60288" w:rsidRPr="00D6669C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669C">
              <w:rPr>
                <w:rFonts w:ascii="Times New Roman" w:hAnsi="Times New Roman"/>
              </w:rPr>
              <w:t>нститут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E60288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60288" w:rsidRPr="00064079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E60288" w:rsidP="00E602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C2B76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2B76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971FD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D5" w:rsidRDefault="00971FD5">
      <w:pPr>
        <w:spacing w:after="0" w:line="240" w:lineRule="auto"/>
      </w:pPr>
      <w:r>
        <w:separator/>
      </w:r>
    </w:p>
  </w:endnote>
  <w:endnote w:type="continuationSeparator" w:id="0">
    <w:p w:rsidR="00971FD5" w:rsidRDefault="0097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71FD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D5" w:rsidRDefault="00971FD5">
      <w:pPr>
        <w:spacing w:after="0" w:line="240" w:lineRule="auto"/>
      </w:pPr>
      <w:r>
        <w:separator/>
      </w:r>
    </w:p>
  </w:footnote>
  <w:footnote w:type="continuationSeparator" w:id="0">
    <w:p w:rsidR="00971FD5" w:rsidRDefault="0097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2B76"/>
    <w:rsid w:val="000D5AF8"/>
    <w:rsid w:val="000E7656"/>
    <w:rsid w:val="000F7B5D"/>
    <w:rsid w:val="00150E0E"/>
    <w:rsid w:val="00177976"/>
    <w:rsid w:val="00186ED1"/>
    <w:rsid w:val="00187314"/>
    <w:rsid w:val="00191226"/>
    <w:rsid w:val="00195D9D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27844"/>
    <w:rsid w:val="00433B98"/>
    <w:rsid w:val="00433C02"/>
    <w:rsid w:val="00460DBC"/>
    <w:rsid w:val="00481848"/>
    <w:rsid w:val="004827C6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B0565"/>
    <w:rsid w:val="008E39F7"/>
    <w:rsid w:val="009214AD"/>
    <w:rsid w:val="0096193C"/>
    <w:rsid w:val="00966ACD"/>
    <w:rsid w:val="00971FD5"/>
    <w:rsid w:val="009E4AF0"/>
    <w:rsid w:val="00A154CE"/>
    <w:rsid w:val="00A67093"/>
    <w:rsid w:val="00A81B36"/>
    <w:rsid w:val="00A90FF8"/>
    <w:rsid w:val="00AC6F04"/>
    <w:rsid w:val="00AD72DF"/>
    <w:rsid w:val="00AE4EB1"/>
    <w:rsid w:val="00B00DE4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60288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9AB4-DAA6-4E27-B0B6-EA18EBE8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2020-11-26T20:27:00Z</dcterms:created>
  <dcterms:modified xsi:type="dcterms:W3CDTF">2020-11-26T20:27:00Z</dcterms:modified>
</cp:coreProperties>
</file>