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C3F0BD1" w14:textId="78E90F84" w:rsidR="00BF24B0" w:rsidRDefault="009A2E1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A2E19">
        <w:rPr>
          <w:rStyle w:val="a5"/>
          <w:rFonts w:ascii="Times New Roman" w:hAnsi="Times New Roman"/>
          <w:b/>
          <w:caps/>
          <w:color w:val="002060"/>
          <w:sz w:val="28"/>
        </w:rPr>
        <w:t>ИНСТРУМЕНТЫ И МЕХАНИЗМЫ ФОРМИРОВАНИЯ КОНКУРЕНТОСПОСОБНОСТИ ЭКОНОМИЧЕСКИХ СИСТЕМ</w:t>
      </w:r>
    </w:p>
    <w:p w14:paraId="200529C6" w14:textId="77777777" w:rsidR="009A2E19" w:rsidRDefault="009A2E1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126DBDE" w:rsidR="00A94654" w:rsidRDefault="009A2E1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E63AD2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E1730D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9A2E19">
        <w:rPr>
          <w:rFonts w:ascii="Times New Roman" w:hAnsi="Times New Roman"/>
          <w:sz w:val="18"/>
          <w:szCs w:val="18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6F3636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A2E19">
        <w:rPr>
          <w:rFonts w:ascii="Times New Roman" w:hAnsi="Times New Roman"/>
          <w:b/>
          <w:sz w:val="20"/>
          <w:szCs w:val="20"/>
          <w:u w:val="single"/>
        </w:rPr>
        <w:t>26</w:t>
      </w:r>
      <w:r w:rsidR="00E63AD2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A5D59D2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9A2E19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047286E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A2E1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A2E1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63AD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2BEC8D0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9A2E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9A2E19" w:rsidRPr="009A2E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нструменты и механизмы формирования конкурентоспособности экономических систем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A2E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A2E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E63A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7D08" w14:textId="77777777" w:rsidR="008D75AF" w:rsidRDefault="008D75AF" w:rsidP="009D4EA3">
      <w:pPr>
        <w:spacing w:after="0" w:line="240" w:lineRule="auto"/>
      </w:pPr>
      <w:r>
        <w:separator/>
      </w:r>
    </w:p>
  </w:endnote>
  <w:endnote w:type="continuationSeparator" w:id="0">
    <w:p w14:paraId="656023B8" w14:textId="77777777" w:rsidR="008D75AF" w:rsidRDefault="008D75A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F937" w14:textId="77777777" w:rsidR="008D75AF" w:rsidRDefault="008D75AF" w:rsidP="009D4EA3">
      <w:pPr>
        <w:spacing w:after="0" w:line="240" w:lineRule="auto"/>
      </w:pPr>
      <w:r>
        <w:separator/>
      </w:r>
    </w:p>
  </w:footnote>
  <w:footnote w:type="continuationSeparator" w:id="0">
    <w:p w14:paraId="17D4D824" w14:textId="77777777" w:rsidR="008D75AF" w:rsidRDefault="008D75A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D75AF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6EDB-D92B-F942-A597-ECEB613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2019-06-21T07:18:00Z</dcterms:created>
  <dcterms:modified xsi:type="dcterms:W3CDTF">2019-06-21T07:18:00Z</dcterms:modified>
</cp:coreProperties>
</file>