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76935AC6" w14:textId="77777777" w:rsidR="0042569B" w:rsidRDefault="0042569B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2569B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ПРОБЛЕМЫ СОВРЕМЕННЫХ ИНТЕГРАЦИОННЫХ ПРОЦЕССОВ </w:t>
      </w:r>
    </w:p>
    <w:p w14:paraId="336A194F" w14:textId="26E33C77" w:rsidR="0063730A" w:rsidRDefault="0042569B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69B">
        <w:rPr>
          <w:rStyle w:val="a5"/>
          <w:rFonts w:ascii="Times New Roman" w:hAnsi="Times New Roman"/>
          <w:b/>
          <w:caps/>
          <w:color w:val="002060"/>
          <w:sz w:val="28"/>
        </w:rPr>
        <w:t>И ПУТИ ИХ РЕШЕНИЯ</w:t>
      </w:r>
    </w:p>
    <w:p w14:paraId="2F6D1F3B" w14:textId="77777777" w:rsidR="00524EFE" w:rsidRDefault="00524EF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48E464E9" w:rsidR="00A94654" w:rsidRDefault="0042569B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02 ноября 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Пермь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750E83D4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>конференции: МНПК-2</w:t>
      </w:r>
      <w:r w:rsidR="00CE02F4">
        <w:rPr>
          <w:rFonts w:ascii="Times New Roman" w:hAnsi="Times New Roman"/>
          <w:sz w:val="18"/>
          <w:szCs w:val="24"/>
        </w:rPr>
        <w:t>5</w:t>
      </w:r>
      <w:r w:rsidR="0042569B">
        <w:rPr>
          <w:rFonts w:ascii="Times New Roman" w:hAnsi="Times New Roman"/>
          <w:sz w:val="18"/>
          <w:szCs w:val="24"/>
        </w:rPr>
        <w:t>8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51EDF29C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2 ноября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A8D3B0A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E761CB">
        <w:rPr>
          <w:rFonts w:ascii="Times New Roman" w:hAnsi="Times New Roman"/>
          <w:sz w:val="20"/>
          <w:szCs w:val="20"/>
        </w:rPr>
        <w:t>2</w:t>
      </w:r>
      <w:r w:rsidR="00524EFE">
        <w:rPr>
          <w:rFonts w:ascii="Times New Roman" w:hAnsi="Times New Roman"/>
          <w:sz w:val="20"/>
          <w:szCs w:val="20"/>
        </w:rPr>
        <w:t>5</w:t>
      </w:r>
      <w:r w:rsidR="0042569B">
        <w:rPr>
          <w:rFonts w:ascii="Times New Roman" w:hAnsi="Times New Roman"/>
          <w:sz w:val="20"/>
          <w:szCs w:val="20"/>
        </w:rPr>
        <w:t>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1DF15D6D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МНПК-2</w:t>
            </w:r>
            <w:r w:rsidR="00524EF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42569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42569B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E02F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2569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06D58FC5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42569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42569B" w:rsidRPr="0042569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роблемы современных интеграционных процессов и пути их решения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42569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Пермь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42569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02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42569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079A5" w14:textId="77777777" w:rsidR="0012728A" w:rsidRDefault="0012728A" w:rsidP="009D4EA3">
      <w:pPr>
        <w:spacing w:after="0" w:line="240" w:lineRule="auto"/>
      </w:pPr>
      <w:r>
        <w:separator/>
      </w:r>
    </w:p>
  </w:endnote>
  <w:endnote w:type="continuationSeparator" w:id="0">
    <w:p w14:paraId="52AE719C" w14:textId="77777777" w:rsidR="0012728A" w:rsidRDefault="0012728A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12728A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begin"/>
    </w:r>
    <w:r w:rsidR="0012728A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</w:instrText>
    </w:r>
    <w:r w:rsidR="0012728A">
      <w:rPr>
        <w:rStyle w:val="a5"/>
        <w:rFonts w:ascii="Times New Roman" w:hAnsi="Times New Roman"/>
        <w:color w:val="auto"/>
        <w:sz w:val="16"/>
        <w:szCs w:val="16"/>
        <w:lang w:val="en-US"/>
      </w:rPr>
      <w:instrText>HYPERLINK</w:instrText>
    </w:r>
    <w:r w:rsidR="0012728A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"</w:instrText>
    </w:r>
    <w:r w:rsidR="0012728A">
      <w:rPr>
        <w:rStyle w:val="a5"/>
        <w:rFonts w:ascii="Times New Roman" w:hAnsi="Times New Roman"/>
        <w:color w:val="auto"/>
        <w:sz w:val="16"/>
        <w:szCs w:val="16"/>
        <w:lang w:val="en-US"/>
      </w:rPr>
      <w:instrText>http</w:instrText>
    </w:r>
    <w:r w:rsidR="0012728A" w:rsidRPr="003D3501">
      <w:rPr>
        <w:rStyle w:val="a5"/>
        <w:rFonts w:ascii="Times New Roman" w:hAnsi="Times New Roman"/>
        <w:color w:val="auto"/>
        <w:sz w:val="16"/>
        <w:szCs w:val="16"/>
      </w:rPr>
      <w:instrText>://</w:instrText>
    </w:r>
    <w:r w:rsidR="0012728A">
      <w:rPr>
        <w:rStyle w:val="a5"/>
        <w:rFonts w:ascii="Times New Roman" w:hAnsi="Times New Roman"/>
        <w:color w:val="auto"/>
        <w:sz w:val="16"/>
        <w:szCs w:val="16"/>
        <w:lang w:val="en-US"/>
      </w:rPr>
      <w:instrText>ami</w:instrText>
    </w:r>
    <w:r w:rsidR="0012728A" w:rsidRPr="003D3501">
      <w:rPr>
        <w:rStyle w:val="a5"/>
        <w:rFonts w:ascii="Times New Roman" w:hAnsi="Times New Roman"/>
        <w:color w:val="auto"/>
        <w:sz w:val="16"/>
        <w:szCs w:val="16"/>
      </w:rPr>
      <w:instrText>.</w:instrText>
    </w:r>
    <w:r w:rsidR="0012728A">
      <w:rPr>
        <w:rStyle w:val="a5"/>
        <w:rFonts w:ascii="Times New Roman" w:hAnsi="Times New Roman"/>
        <w:color w:val="auto"/>
        <w:sz w:val="16"/>
        <w:szCs w:val="16"/>
        <w:lang w:val="en-US"/>
      </w:rPr>
      <w:instrText>im</w:instrText>
    </w:r>
    <w:r w:rsidR="0012728A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" </w:instrText>
    </w:r>
    <w:r w:rsidR="0012728A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separate"/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ami</w:t>
    </w:r>
    <w:r w:rsidR="00A83B1F" w:rsidRPr="002E4E22">
      <w:rPr>
        <w:rStyle w:val="a5"/>
        <w:rFonts w:ascii="Times New Roman" w:hAnsi="Times New Roman"/>
        <w:color w:val="auto"/>
        <w:sz w:val="16"/>
        <w:szCs w:val="16"/>
      </w:rPr>
      <w:t>.</w:t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im</w:t>
    </w:r>
    <w:r w:rsidR="0012728A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end"/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AFD7" w14:textId="77777777" w:rsidR="0012728A" w:rsidRDefault="0012728A" w:rsidP="009D4EA3">
      <w:pPr>
        <w:spacing w:after="0" w:line="240" w:lineRule="auto"/>
      </w:pPr>
      <w:r>
        <w:separator/>
      </w:r>
    </w:p>
  </w:footnote>
  <w:footnote w:type="continuationSeparator" w:id="0">
    <w:p w14:paraId="4633F98D" w14:textId="77777777" w:rsidR="0012728A" w:rsidRDefault="0012728A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28A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72E4-43AB-554F-80E2-DB564511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2019-06-21T05:18:00Z</dcterms:created>
  <dcterms:modified xsi:type="dcterms:W3CDTF">2019-06-21T05:18:00Z</dcterms:modified>
</cp:coreProperties>
</file>